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56" w:rsidRDefault="00AB7133" w:rsidP="008470C5">
      <w:pPr>
        <w:tabs>
          <w:tab w:val="left" w:pos="4095"/>
        </w:tabs>
        <w:jc w:val="both"/>
        <w:rPr>
          <w:noProof/>
        </w:rPr>
      </w:pPr>
      <w:r w:rsidRPr="00AB7133">
        <w:rPr>
          <w:rFonts w:ascii="Times New Roman" w:hAnsi="Times New Roman"/>
          <w:noProof/>
          <w:sz w:val="23"/>
          <w:szCs w:val="23"/>
        </w:rPr>
        <w:drawing>
          <wp:anchor distT="0" distB="0" distL="114300" distR="114300" simplePos="0" relativeHeight="251657728" behindDoc="0" locked="0" layoutInCell="1" allowOverlap="1" wp14:anchorId="7A46D616" wp14:editId="0A8FFD03">
            <wp:simplePos x="0" y="0"/>
            <wp:positionH relativeFrom="margin">
              <wp:posOffset>-85725</wp:posOffset>
            </wp:positionH>
            <wp:positionV relativeFrom="page">
              <wp:posOffset>592455</wp:posOffset>
            </wp:positionV>
            <wp:extent cx="1362075" cy="1362075"/>
            <wp:effectExtent l="0" t="0" r="9525" b="9525"/>
            <wp:wrapNone/>
            <wp:docPr id="3" name="Picture 3" descr="C:\Users\temp\AppData\Local\Microsoft\Windows\Temporary Internet Files\Content.Outlook\U4QEL714\iwf_logo_cian_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AppData\Local\Microsoft\Windows\Temporary Internet Files\Content.Outlook\U4QEL714\iwf_logo_cian_shor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95F">
        <w:rPr>
          <w:noProof/>
        </w:rPr>
        <w:drawing>
          <wp:anchor distT="0" distB="0" distL="114300" distR="114300" simplePos="0" relativeHeight="251653632" behindDoc="1" locked="0" layoutInCell="1" allowOverlap="1" wp14:anchorId="50EA08AC" wp14:editId="3D5B8B3F">
            <wp:simplePos x="0" y="0"/>
            <wp:positionH relativeFrom="column">
              <wp:posOffset>4429124</wp:posOffset>
            </wp:positionH>
            <wp:positionV relativeFrom="page">
              <wp:posOffset>685800</wp:posOffset>
            </wp:positionV>
            <wp:extent cx="1876425" cy="1225958"/>
            <wp:effectExtent l="0" t="0" r="0" b="0"/>
            <wp:wrapNone/>
            <wp:docPr id="7" name="Picture 10" descr="http://www.teamusa.org/~/media/USA_Weightlifting/Logo/Weight_300x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10" descr="http://www.teamusa.org/~/media/USA_Weightlifting/Logo/Weight_300x1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492" cy="1227962"/>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56956">
        <w:rPr>
          <w:noProof/>
        </w:rPr>
        <w:tab/>
      </w:r>
    </w:p>
    <w:p w:rsidR="00D56956" w:rsidRDefault="00D56956" w:rsidP="008470C5">
      <w:pPr>
        <w:tabs>
          <w:tab w:val="left" w:pos="4095"/>
        </w:tabs>
        <w:jc w:val="both"/>
        <w:rPr>
          <w:noProof/>
        </w:rPr>
      </w:pPr>
    </w:p>
    <w:p w:rsidR="00E20EC7" w:rsidRDefault="00E20EC7" w:rsidP="00EB4834">
      <w:pPr>
        <w:jc w:val="both"/>
        <w:rPr>
          <w:rFonts w:ascii="Times New Roman" w:hAnsi="Times New Roman"/>
          <w:sz w:val="23"/>
          <w:szCs w:val="23"/>
        </w:rPr>
      </w:pPr>
    </w:p>
    <w:p w:rsidR="00E20EC7" w:rsidRDefault="00E20EC7" w:rsidP="00EB4834">
      <w:pPr>
        <w:jc w:val="both"/>
        <w:rPr>
          <w:rFonts w:ascii="Times New Roman" w:hAnsi="Times New Roman"/>
          <w:sz w:val="23"/>
          <w:szCs w:val="23"/>
        </w:rPr>
      </w:pPr>
    </w:p>
    <w:p w:rsidR="00AB595F" w:rsidRDefault="007B3B4E" w:rsidP="00AB595F">
      <w:pPr>
        <w:jc w:val="center"/>
        <w:rPr>
          <w:rFonts w:ascii="Times New Roman" w:hAnsi="Times New Roman"/>
          <w:sz w:val="23"/>
          <w:szCs w:val="23"/>
        </w:rPr>
      </w:pPr>
      <w:r>
        <w:rPr>
          <w:noProof/>
        </w:rPr>
        <w:drawing>
          <wp:inline distT="0" distB="0" distL="0" distR="0" wp14:anchorId="23488667" wp14:editId="3058DF95">
            <wp:extent cx="2449196" cy="667963"/>
            <wp:effectExtent l="0" t="0" r="0" b="0"/>
            <wp:docPr id="1" name="Picture 1" descr="Image result for sports ana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orts anahei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8757" cy="681480"/>
                    </a:xfrm>
                    <a:prstGeom prst="rect">
                      <a:avLst/>
                    </a:prstGeom>
                    <a:noFill/>
                    <a:ln>
                      <a:noFill/>
                    </a:ln>
                  </pic:spPr>
                </pic:pic>
              </a:graphicData>
            </a:graphic>
          </wp:inline>
        </w:drawing>
      </w:r>
    </w:p>
    <w:p w:rsidR="00EB4834" w:rsidRPr="002E639B" w:rsidRDefault="009766AC" w:rsidP="00EB4834">
      <w:pPr>
        <w:jc w:val="both"/>
        <w:rPr>
          <w:rFonts w:ascii="Times New Roman" w:hAnsi="Times New Roman"/>
          <w:sz w:val="23"/>
          <w:szCs w:val="23"/>
        </w:rPr>
      </w:pPr>
      <w:bookmarkStart w:id="0" w:name="_GoBack"/>
      <w:bookmarkEnd w:id="0"/>
      <w:r>
        <w:rPr>
          <w:rFonts w:ascii="Times New Roman" w:hAnsi="Times New Roman"/>
          <w:sz w:val="23"/>
          <w:szCs w:val="23"/>
        </w:rPr>
        <w:t>October 26, 2016</w:t>
      </w:r>
    </w:p>
    <w:p w:rsidR="00EB4834" w:rsidRPr="003E079E" w:rsidRDefault="003E079E" w:rsidP="00EB4834">
      <w:pPr>
        <w:jc w:val="both"/>
        <w:rPr>
          <w:rFonts w:ascii="Times New Roman" w:hAnsi="Times New Roman"/>
          <w:b/>
          <w:sz w:val="23"/>
          <w:szCs w:val="23"/>
        </w:rPr>
      </w:pPr>
      <w:r>
        <w:rPr>
          <w:rFonts w:ascii="Times New Roman" w:hAnsi="Times New Roman"/>
          <w:sz w:val="23"/>
          <w:szCs w:val="23"/>
        </w:rPr>
        <w:br/>
      </w:r>
      <w:r>
        <w:rPr>
          <w:rFonts w:ascii="Times New Roman" w:hAnsi="Times New Roman"/>
          <w:b/>
          <w:sz w:val="23"/>
          <w:szCs w:val="23"/>
        </w:rPr>
        <w:t>INVITATION TO THE 2017 IWF WORLD WEIGHTLIFTING CHAMPIONSHIPS</w:t>
      </w:r>
      <w:r w:rsidR="007111D2">
        <w:rPr>
          <w:rFonts w:ascii="Times New Roman" w:hAnsi="Times New Roman"/>
          <w:b/>
          <w:sz w:val="23"/>
          <w:szCs w:val="23"/>
        </w:rPr>
        <w:t xml:space="preserve"> AND 2017 PAN AMERICAN CHAMPIONSHIP (PAN AMERICAN GAMES QUALFICATION &amp; CENTRAL AND CARIBBEAN ISLAND GAMES QUALIFICATION EVENT)</w:t>
      </w:r>
    </w:p>
    <w:p w:rsidR="00AB595F" w:rsidRPr="00134E10" w:rsidRDefault="00AB595F"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sidRPr="00134E10">
        <w:rPr>
          <w:rFonts w:ascii="Times New Roman" w:hAnsi="Times New Roman"/>
          <w:sz w:val="20"/>
          <w:szCs w:val="20"/>
        </w:rPr>
        <w:t>Dear Presidents and General Secretaries,</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sidRPr="00134E10">
        <w:rPr>
          <w:rFonts w:ascii="Times New Roman" w:hAnsi="Times New Roman"/>
          <w:sz w:val="20"/>
          <w:szCs w:val="20"/>
        </w:rPr>
        <w:t xml:space="preserve">On behalf of the </w:t>
      </w:r>
      <w:r w:rsidR="003E079E" w:rsidRPr="00134E10">
        <w:rPr>
          <w:rFonts w:ascii="Times New Roman" w:hAnsi="Times New Roman"/>
          <w:sz w:val="20"/>
          <w:szCs w:val="20"/>
        </w:rPr>
        <w:t>Anaheim</w:t>
      </w:r>
      <w:r w:rsidRPr="00134E10">
        <w:rPr>
          <w:rFonts w:ascii="Times New Roman" w:hAnsi="Times New Roman"/>
          <w:sz w:val="20"/>
          <w:szCs w:val="20"/>
        </w:rPr>
        <w:t xml:space="preserve"> Local Organizing Committee for the 201</w:t>
      </w:r>
      <w:r w:rsidR="003E079E" w:rsidRPr="00134E10">
        <w:rPr>
          <w:rFonts w:ascii="Times New Roman" w:hAnsi="Times New Roman"/>
          <w:sz w:val="20"/>
          <w:szCs w:val="20"/>
        </w:rPr>
        <w:t>7 IWF</w:t>
      </w:r>
      <w:r w:rsidRPr="00134E10">
        <w:rPr>
          <w:rFonts w:ascii="Times New Roman" w:hAnsi="Times New Roman"/>
          <w:sz w:val="20"/>
          <w:szCs w:val="20"/>
        </w:rPr>
        <w:t xml:space="preserve"> World Weightlifting Championships and</w:t>
      </w:r>
      <w:r w:rsidR="003E079E" w:rsidRPr="00134E10">
        <w:rPr>
          <w:rFonts w:ascii="Times New Roman" w:hAnsi="Times New Roman"/>
          <w:sz w:val="20"/>
          <w:szCs w:val="20"/>
        </w:rPr>
        <w:t xml:space="preserve"> IWF</w:t>
      </w:r>
      <w:r w:rsidRPr="00134E10">
        <w:rPr>
          <w:rFonts w:ascii="Times New Roman" w:hAnsi="Times New Roman"/>
          <w:sz w:val="20"/>
          <w:szCs w:val="20"/>
        </w:rPr>
        <w:t xml:space="preserve"> Congress Meetings, we would like to extend a formal invitation to all 188 affiliated National Federations worldwide and covering five continents, to participate in this event.  The competition and meetings will be held at the </w:t>
      </w:r>
      <w:r w:rsidR="003E079E" w:rsidRPr="00134E10">
        <w:rPr>
          <w:rFonts w:ascii="Times New Roman" w:hAnsi="Times New Roman"/>
          <w:sz w:val="20"/>
          <w:szCs w:val="20"/>
        </w:rPr>
        <w:t xml:space="preserve">Anaheim Convention Center, Anaheim, California, USA </w:t>
      </w:r>
      <w:r w:rsidR="00D23627" w:rsidRPr="00134E10">
        <w:rPr>
          <w:rFonts w:ascii="Times New Roman" w:hAnsi="Times New Roman"/>
          <w:sz w:val="20"/>
          <w:szCs w:val="20"/>
        </w:rPr>
        <w:t>on November 1</w:t>
      </w:r>
      <w:r w:rsidR="00A65BE3" w:rsidRPr="00134E10">
        <w:rPr>
          <w:rFonts w:ascii="Times New Roman" w:hAnsi="Times New Roman"/>
          <w:sz w:val="20"/>
          <w:szCs w:val="20"/>
        </w:rPr>
        <w:t>, 2017</w:t>
      </w:r>
      <w:r w:rsidR="00B86716" w:rsidRPr="00134E10">
        <w:rPr>
          <w:rFonts w:ascii="Times New Roman" w:hAnsi="Times New Roman"/>
          <w:sz w:val="20"/>
          <w:szCs w:val="20"/>
        </w:rPr>
        <w:t xml:space="preserve"> to December 10, 2017 to include the training camp period</w:t>
      </w:r>
      <w:r w:rsidRPr="00134E10">
        <w:rPr>
          <w:rFonts w:ascii="Times New Roman" w:hAnsi="Times New Roman"/>
          <w:sz w:val="20"/>
          <w:szCs w:val="20"/>
        </w:rPr>
        <w:t xml:space="preserve">.  It is a great </w:t>
      </w:r>
      <w:r w:rsidR="003E079E" w:rsidRPr="00134E10">
        <w:rPr>
          <w:rFonts w:ascii="Times New Roman" w:hAnsi="Times New Roman"/>
          <w:sz w:val="20"/>
          <w:szCs w:val="20"/>
        </w:rPr>
        <w:t>honor for the United Sta</w:t>
      </w:r>
      <w:r w:rsidR="00B86716" w:rsidRPr="00134E10">
        <w:rPr>
          <w:rFonts w:ascii="Times New Roman" w:hAnsi="Times New Roman"/>
          <w:sz w:val="20"/>
          <w:szCs w:val="20"/>
        </w:rPr>
        <w:t>tes, after also hosting the 2015</w:t>
      </w:r>
      <w:r w:rsidR="003E079E" w:rsidRPr="00134E10">
        <w:rPr>
          <w:rFonts w:ascii="Times New Roman" w:hAnsi="Times New Roman"/>
          <w:sz w:val="20"/>
          <w:szCs w:val="20"/>
        </w:rPr>
        <w:t xml:space="preserve"> IWF World Championships,</w:t>
      </w:r>
      <w:r w:rsidRPr="00134E10">
        <w:rPr>
          <w:rFonts w:ascii="Times New Roman" w:hAnsi="Times New Roman"/>
          <w:sz w:val="20"/>
          <w:szCs w:val="20"/>
        </w:rPr>
        <w:t xml:space="preserve"> to host the World Weightlifting Championships once again.  In conjunction to the competition, USA Weightlifting will be offering a specialized training and coaching camp to take place two weeks prior to the Champio</w:t>
      </w:r>
      <w:r w:rsidR="00D23627" w:rsidRPr="00134E10">
        <w:rPr>
          <w:rFonts w:ascii="Times New Roman" w:hAnsi="Times New Roman"/>
          <w:sz w:val="20"/>
          <w:szCs w:val="20"/>
        </w:rPr>
        <w:t>nships, inclusive in the above dates.</w:t>
      </w:r>
    </w:p>
    <w:p w:rsidR="007111D2" w:rsidRPr="00134E10" w:rsidRDefault="007111D2" w:rsidP="00EB4834">
      <w:pPr>
        <w:jc w:val="both"/>
        <w:rPr>
          <w:rFonts w:ascii="Times New Roman" w:hAnsi="Times New Roman"/>
          <w:sz w:val="20"/>
          <w:szCs w:val="20"/>
        </w:rPr>
      </w:pPr>
    </w:p>
    <w:p w:rsidR="007111D2" w:rsidRPr="00134E10" w:rsidRDefault="007111D2" w:rsidP="00EB4834">
      <w:pPr>
        <w:jc w:val="both"/>
        <w:rPr>
          <w:rFonts w:ascii="Times New Roman" w:hAnsi="Times New Roman"/>
          <w:sz w:val="20"/>
          <w:szCs w:val="20"/>
        </w:rPr>
      </w:pPr>
      <w:r w:rsidRPr="00134E10">
        <w:rPr>
          <w:rFonts w:ascii="Times New Roman" w:hAnsi="Times New Roman"/>
          <w:sz w:val="20"/>
          <w:szCs w:val="20"/>
        </w:rPr>
        <w:t>The United States will also host the 2017 Pan American Championship (a qualification event for the 2019 Pan American Games and 2018 Central America &amp; Caribbean Island Games) in Miami, Florida, USA and the Congress of the Pan American Weightlifting Federation from July 20-31</w:t>
      </w:r>
      <w:r w:rsidR="00156000">
        <w:rPr>
          <w:rFonts w:ascii="Times New Roman" w:hAnsi="Times New Roman"/>
          <w:sz w:val="20"/>
          <w:szCs w:val="20"/>
        </w:rPr>
        <w:t>, 2017</w:t>
      </w:r>
      <w:r w:rsidRPr="00134E10">
        <w:rPr>
          <w:rFonts w:ascii="Times New Roman" w:hAnsi="Times New Roman"/>
          <w:sz w:val="20"/>
          <w:szCs w:val="20"/>
        </w:rPr>
        <w:t xml:space="preserve"> at the Miccosukee Resort, Miami, Florida, USA. It is strongly advised to apply for the visa for both competitions at the same time.</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sidRPr="00134E10">
        <w:rPr>
          <w:rFonts w:ascii="Times New Roman" w:hAnsi="Times New Roman"/>
          <w:sz w:val="20"/>
          <w:szCs w:val="20"/>
        </w:rPr>
        <w:t xml:space="preserve">The tournament is truly the most important sporting competition in the world of weightlifting, </w:t>
      </w:r>
      <w:r w:rsidR="003E079E" w:rsidRPr="00134E10">
        <w:rPr>
          <w:rFonts w:ascii="Times New Roman" w:hAnsi="Times New Roman"/>
          <w:sz w:val="20"/>
          <w:szCs w:val="20"/>
        </w:rPr>
        <w:t>and it is important we have as many countries as possible participate</w:t>
      </w:r>
      <w:r w:rsidRPr="00134E10">
        <w:rPr>
          <w:rFonts w:ascii="Times New Roman" w:hAnsi="Times New Roman"/>
          <w:sz w:val="20"/>
          <w:szCs w:val="20"/>
        </w:rPr>
        <w:t xml:space="preserve">.  The </w:t>
      </w:r>
      <w:r w:rsidR="003E079E" w:rsidRPr="00134E10">
        <w:rPr>
          <w:rFonts w:ascii="Times New Roman" w:hAnsi="Times New Roman"/>
          <w:sz w:val="20"/>
          <w:szCs w:val="20"/>
        </w:rPr>
        <w:t>Anaheim</w:t>
      </w:r>
      <w:r w:rsidRPr="00134E10">
        <w:rPr>
          <w:rFonts w:ascii="Times New Roman" w:hAnsi="Times New Roman"/>
          <w:sz w:val="20"/>
          <w:szCs w:val="20"/>
        </w:rPr>
        <w:t xml:space="preserve"> Local Organizing Committee, which includes USA Weightlifting, is privileged to welcome you to our wonderful country and city for this very prestigious occasion. </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b/>
          <w:sz w:val="20"/>
          <w:szCs w:val="20"/>
        </w:rPr>
      </w:pPr>
      <w:r w:rsidRPr="00134E10">
        <w:rPr>
          <w:rFonts w:ascii="Times New Roman" w:hAnsi="Times New Roman"/>
          <w:b/>
          <w:sz w:val="20"/>
          <w:szCs w:val="20"/>
        </w:rPr>
        <w:t xml:space="preserve">Please begin the process of securing your travel visas for entry into the United States by applying online at </w:t>
      </w:r>
      <w:hyperlink r:id="rId10" w:history="1">
        <w:r w:rsidRPr="00134E10">
          <w:rPr>
            <w:rStyle w:val="Hyperlink"/>
            <w:rFonts w:ascii="Times New Roman" w:hAnsi="Times New Roman"/>
            <w:b/>
            <w:sz w:val="20"/>
            <w:szCs w:val="20"/>
          </w:rPr>
          <w:t>http://www.travel.state.gov</w:t>
        </w:r>
      </w:hyperlink>
      <w:r w:rsidRPr="00134E10">
        <w:rPr>
          <w:rFonts w:ascii="Times New Roman" w:hAnsi="Times New Roman"/>
          <w:b/>
          <w:sz w:val="20"/>
          <w:szCs w:val="20"/>
        </w:rPr>
        <w:t xml:space="preserve">. </w:t>
      </w:r>
      <w:r w:rsidR="003E079E" w:rsidRPr="00134E10">
        <w:rPr>
          <w:rFonts w:ascii="Times New Roman" w:hAnsi="Times New Roman"/>
          <w:b/>
          <w:sz w:val="20"/>
          <w:szCs w:val="20"/>
        </w:rPr>
        <w:t>It is essential to do this as soon as possible.</w:t>
      </w:r>
      <w:r w:rsidR="00B86716" w:rsidRPr="00134E10">
        <w:rPr>
          <w:rFonts w:ascii="Times New Roman" w:hAnsi="Times New Roman"/>
          <w:b/>
          <w:sz w:val="20"/>
          <w:szCs w:val="20"/>
        </w:rPr>
        <w:t xml:space="preserve"> </w:t>
      </w:r>
      <w:r w:rsidR="00B86716" w:rsidRPr="00134E10">
        <w:rPr>
          <w:rFonts w:ascii="Times New Roman" w:hAnsi="Times New Roman"/>
          <w:b/>
          <w:color w:val="FF0000"/>
          <w:sz w:val="20"/>
          <w:szCs w:val="20"/>
        </w:rPr>
        <w:t>We highly recommend to begin application by April 15, 2017</w:t>
      </w:r>
      <w:r w:rsidR="00B86716" w:rsidRPr="00134E10">
        <w:rPr>
          <w:rFonts w:ascii="Times New Roman" w:hAnsi="Times New Roman"/>
          <w:b/>
          <w:sz w:val="20"/>
          <w:szCs w:val="20"/>
        </w:rPr>
        <w:t>.</w:t>
      </w:r>
      <w:r w:rsidRPr="00134E10">
        <w:rPr>
          <w:rFonts w:ascii="Times New Roman" w:hAnsi="Times New Roman"/>
          <w:b/>
          <w:sz w:val="20"/>
          <w:szCs w:val="20"/>
        </w:rPr>
        <w:t xml:space="preserve"> Please note that all team/delegation members will need to file individual applications.  Part of the application process also requires that each person schedule an appointment to appear in person for an interview at the Embassy or Consulate where they have filed their application.  In order to ensure that your delegation’s application process is as efficient as possible, please ensure that each member carries a copy of this letter with them to the interview date and that they also present it to the U.S. Customs official when they enter the United States.  </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sidRPr="00134E10">
        <w:rPr>
          <w:rFonts w:ascii="Times New Roman" w:hAnsi="Times New Roman"/>
          <w:sz w:val="20"/>
          <w:szCs w:val="20"/>
        </w:rPr>
        <w:t xml:space="preserve">If you have any </w:t>
      </w:r>
      <w:r w:rsidR="00B86716" w:rsidRPr="00134E10">
        <w:rPr>
          <w:rFonts w:ascii="Times New Roman" w:hAnsi="Times New Roman"/>
          <w:sz w:val="20"/>
          <w:szCs w:val="20"/>
        </w:rPr>
        <w:t>questions,</w:t>
      </w:r>
      <w:r w:rsidRPr="00134E10">
        <w:rPr>
          <w:rFonts w:ascii="Times New Roman" w:hAnsi="Times New Roman"/>
          <w:sz w:val="20"/>
          <w:szCs w:val="20"/>
        </w:rPr>
        <w:t xml:space="preserve"> please contact me directly.  We look forward to your participation in this event and wish you safe travels.</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sidRPr="00134E10">
        <w:rPr>
          <w:rFonts w:ascii="Times New Roman" w:hAnsi="Times New Roman"/>
          <w:sz w:val="20"/>
          <w:szCs w:val="20"/>
        </w:rPr>
        <w:t>Sincerely,</w:t>
      </w:r>
    </w:p>
    <w:p w:rsidR="002E639B" w:rsidRPr="00134E10" w:rsidRDefault="002E639B" w:rsidP="00EB4834">
      <w:pPr>
        <w:jc w:val="both"/>
        <w:rPr>
          <w:rFonts w:ascii="Times New Roman" w:hAnsi="Times New Roman"/>
          <w:sz w:val="20"/>
          <w:szCs w:val="20"/>
        </w:rPr>
      </w:pPr>
    </w:p>
    <w:p w:rsidR="009766AC" w:rsidRPr="00134E10" w:rsidRDefault="009766AC" w:rsidP="00EB4834">
      <w:pPr>
        <w:jc w:val="both"/>
        <w:rPr>
          <w:rFonts w:ascii="Times New Roman" w:hAnsi="Times New Roman"/>
          <w:sz w:val="20"/>
          <w:szCs w:val="20"/>
        </w:rPr>
        <w:sectPr w:rsidR="009766AC" w:rsidRPr="00134E10" w:rsidSect="002E639B">
          <w:pgSz w:w="12240" w:h="15840"/>
          <w:pgMar w:top="1008" w:right="1440" w:bottom="720" w:left="1440" w:header="720" w:footer="720" w:gutter="0"/>
          <w:cols w:space="720"/>
          <w:docGrid w:linePitch="360"/>
        </w:sectPr>
      </w:pPr>
    </w:p>
    <w:p w:rsidR="00EB4834" w:rsidRPr="00134E10" w:rsidRDefault="003E079E" w:rsidP="00EB4834">
      <w:pPr>
        <w:jc w:val="both"/>
        <w:rPr>
          <w:rFonts w:ascii="Times New Roman" w:hAnsi="Times New Roman"/>
          <w:sz w:val="20"/>
          <w:szCs w:val="20"/>
        </w:rPr>
      </w:pPr>
      <w:r w:rsidRPr="00134E10">
        <w:rPr>
          <w:rFonts w:ascii="Times New Roman" w:hAnsi="Times New Roman"/>
          <w:sz w:val="20"/>
          <w:szCs w:val="20"/>
        </w:rPr>
        <w:t>Phil Andrews</w:t>
      </w:r>
    </w:p>
    <w:p w:rsidR="002E639B" w:rsidRPr="00134E10" w:rsidRDefault="002E639B" w:rsidP="00EB4834">
      <w:pPr>
        <w:jc w:val="both"/>
        <w:rPr>
          <w:rFonts w:ascii="Times New Roman" w:hAnsi="Times New Roman"/>
          <w:sz w:val="20"/>
          <w:szCs w:val="20"/>
        </w:rPr>
      </w:pPr>
      <w:r w:rsidRPr="00134E10">
        <w:rPr>
          <w:rFonts w:ascii="Times New Roman" w:hAnsi="Times New Roman"/>
          <w:sz w:val="20"/>
          <w:szCs w:val="20"/>
        </w:rPr>
        <w:t>Chief Executive Officer</w:t>
      </w:r>
      <w:r w:rsidR="003E079E" w:rsidRPr="00134E10">
        <w:rPr>
          <w:rFonts w:ascii="Times New Roman" w:hAnsi="Times New Roman"/>
          <w:sz w:val="20"/>
          <w:szCs w:val="20"/>
        </w:rPr>
        <w:t xml:space="preserve"> &amp; General Secretary</w:t>
      </w:r>
    </w:p>
    <w:p w:rsidR="002E639B" w:rsidRPr="00134E10" w:rsidRDefault="003E079E" w:rsidP="00EB4834">
      <w:pPr>
        <w:jc w:val="both"/>
        <w:rPr>
          <w:rFonts w:ascii="Times New Roman" w:hAnsi="Times New Roman"/>
          <w:sz w:val="20"/>
          <w:szCs w:val="20"/>
        </w:rPr>
      </w:pPr>
      <w:r w:rsidRPr="00134E10">
        <w:rPr>
          <w:rFonts w:ascii="Times New Roman" w:hAnsi="Times New Roman"/>
          <w:sz w:val="20"/>
          <w:szCs w:val="20"/>
        </w:rPr>
        <w:t>USA Weightlifting</w:t>
      </w:r>
    </w:p>
    <w:p w:rsidR="002E639B" w:rsidRPr="00134E10" w:rsidRDefault="003E079E" w:rsidP="00EB4834">
      <w:pPr>
        <w:jc w:val="both"/>
        <w:rPr>
          <w:rFonts w:ascii="Times New Roman" w:hAnsi="Times New Roman"/>
          <w:sz w:val="20"/>
          <w:szCs w:val="20"/>
        </w:rPr>
      </w:pPr>
      <w:r w:rsidRPr="00134E10">
        <w:rPr>
          <w:rFonts w:ascii="Times New Roman" w:hAnsi="Times New Roman"/>
          <w:sz w:val="20"/>
          <w:szCs w:val="20"/>
        </w:rPr>
        <w:t>1 Olympic Plaza, Colorado Springs, CO, 80909 USA</w:t>
      </w:r>
    </w:p>
    <w:p w:rsidR="002E639B" w:rsidRPr="00134E10" w:rsidRDefault="002E639B" w:rsidP="00EB4834">
      <w:pPr>
        <w:jc w:val="both"/>
        <w:rPr>
          <w:rFonts w:ascii="Times New Roman" w:hAnsi="Times New Roman"/>
          <w:sz w:val="20"/>
          <w:szCs w:val="20"/>
        </w:rPr>
      </w:pPr>
      <w:r w:rsidRPr="00134E10">
        <w:rPr>
          <w:rFonts w:ascii="Times New Roman" w:hAnsi="Times New Roman"/>
          <w:sz w:val="20"/>
          <w:szCs w:val="20"/>
        </w:rPr>
        <w:t xml:space="preserve">Telephone:  </w:t>
      </w:r>
      <w:r w:rsidR="003E079E" w:rsidRPr="00134E10">
        <w:rPr>
          <w:rFonts w:ascii="Times New Roman" w:hAnsi="Times New Roman"/>
          <w:sz w:val="20"/>
          <w:szCs w:val="20"/>
        </w:rPr>
        <w:t xml:space="preserve">+1 719 200 6020 </w:t>
      </w:r>
    </w:p>
    <w:p w:rsidR="003E079E" w:rsidRPr="00134E10" w:rsidRDefault="003E079E" w:rsidP="00EB4834">
      <w:pPr>
        <w:jc w:val="both"/>
        <w:rPr>
          <w:rStyle w:val="Hyperlink"/>
          <w:rFonts w:ascii="Times New Roman" w:hAnsi="Times New Roman"/>
          <w:sz w:val="20"/>
          <w:szCs w:val="20"/>
        </w:rPr>
      </w:pPr>
      <w:r w:rsidRPr="00134E10">
        <w:rPr>
          <w:rFonts w:ascii="Times New Roman" w:hAnsi="Times New Roman"/>
          <w:noProof/>
          <w:sz w:val="20"/>
          <w:szCs w:val="20"/>
        </w:rPr>
        <w:drawing>
          <wp:anchor distT="0" distB="0" distL="114300" distR="114300" simplePos="0" relativeHeight="251646464" behindDoc="0" locked="0" layoutInCell="1" allowOverlap="1" wp14:anchorId="1B1EF07C" wp14:editId="0CFC91B4">
            <wp:simplePos x="0" y="0"/>
            <wp:positionH relativeFrom="margin">
              <wp:posOffset>8197215</wp:posOffset>
            </wp:positionH>
            <wp:positionV relativeFrom="page">
              <wp:posOffset>9294495</wp:posOffset>
            </wp:positionV>
            <wp:extent cx="1362075" cy="1362075"/>
            <wp:effectExtent l="0" t="0" r="9525" b="9525"/>
            <wp:wrapNone/>
            <wp:docPr id="2" name="Picture 2" descr="C:\Users\temp\AppData\Local\Microsoft\Windows\Temporary Internet Files\Content.Outlook\U4QEL714\iwf_logo_cian_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AppData\Local\Microsoft\Windows\Temporary Internet Files\Content.Outlook\U4QEL714\iwf_logo_cian_shor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39B" w:rsidRPr="00134E10">
        <w:rPr>
          <w:rFonts w:ascii="Times New Roman" w:hAnsi="Times New Roman"/>
          <w:sz w:val="20"/>
          <w:szCs w:val="20"/>
        </w:rPr>
        <w:t xml:space="preserve">Email:  </w:t>
      </w:r>
      <w:hyperlink r:id="rId11" w:history="1">
        <w:r w:rsidRPr="00134E10">
          <w:rPr>
            <w:rStyle w:val="Hyperlink"/>
            <w:rFonts w:ascii="Times New Roman" w:hAnsi="Times New Roman"/>
            <w:sz w:val="20"/>
            <w:szCs w:val="20"/>
          </w:rPr>
          <w:t>phil.andrews@usaweightlifting.org</w:t>
        </w:r>
      </w:hyperlink>
      <w:r w:rsidRPr="00134E10">
        <w:rPr>
          <w:rStyle w:val="Hyperlink"/>
          <w:rFonts w:ascii="Times New Roman" w:hAnsi="Times New Roman"/>
          <w:sz w:val="20"/>
          <w:szCs w:val="20"/>
        </w:rPr>
        <w:t xml:space="preserve"> </w:t>
      </w:r>
    </w:p>
    <w:p w:rsidR="003E079E" w:rsidRPr="00134E10" w:rsidRDefault="003E079E" w:rsidP="003E079E">
      <w:pPr>
        <w:jc w:val="both"/>
        <w:rPr>
          <w:rFonts w:ascii="Times New Roman" w:hAnsi="Times New Roman"/>
          <w:sz w:val="20"/>
          <w:szCs w:val="20"/>
        </w:rPr>
      </w:pPr>
      <w:r w:rsidRPr="00134E10">
        <w:rPr>
          <w:rFonts w:ascii="Times New Roman" w:hAnsi="Times New Roman"/>
          <w:sz w:val="20"/>
          <w:szCs w:val="20"/>
        </w:rPr>
        <w:t>Roy Edmondson</w:t>
      </w:r>
    </w:p>
    <w:p w:rsidR="003E079E" w:rsidRPr="00134E10" w:rsidRDefault="003E079E" w:rsidP="003E079E">
      <w:pPr>
        <w:jc w:val="both"/>
        <w:rPr>
          <w:rFonts w:ascii="Times New Roman" w:hAnsi="Times New Roman"/>
          <w:noProof/>
          <w:sz w:val="20"/>
          <w:szCs w:val="20"/>
        </w:rPr>
      </w:pPr>
      <w:r w:rsidRPr="00134E10">
        <w:rPr>
          <w:rFonts w:ascii="Times New Roman" w:hAnsi="Times New Roman"/>
          <w:noProof/>
          <w:sz w:val="20"/>
          <w:szCs w:val="20"/>
        </w:rPr>
        <w:drawing>
          <wp:anchor distT="0" distB="0" distL="114300" distR="114300" simplePos="0" relativeHeight="251648512" behindDoc="1" locked="0" layoutInCell="1" allowOverlap="1" wp14:anchorId="21483697" wp14:editId="6A62F8D9">
            <wp:simplePos x="0" y="0"/>
            <wp:positionH relativeFrom="column">
              <wp:posOffset>7230745</wp:posOffset>
            </wp:positionH>
            <wp:positionV relativeFrom="page">
              <wp:posOffset>215900</wp:posOffset>
            </wp:positionV>
            <wp:extent cx="1876425" cy="1225550"/>
            <wp:effectExtent l="0" t="0" r="0" b="0"/>
            <wp:wrapNone/>
            <wp:docPr id="6" name="Picture 10" descr="http://www.teamusa.org/~/media/USA_Weightlifting/Logo/Weight_300x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10" descr="http://www.teamusa.org/~/media/USA_Weightlifting/Logo/Weight_300x1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225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134E10">
        <w:rPr>
          <w:rFonts w:ascii="Times New Roman" w:hAnsi="Times New Roman"/>
          <w:noProof/>
          <w:sz w:val="20"/>
          <w:szCs w:val="20"/>
        </w:rPr>
        <w:t>Vice President, Sports Development</w:t>
      </w:r>
    </w:p>
    <w:p w:rsidR="003E079E" w:rsidRPr="00134E10" w:rsidRDefault="003E079E" w:rsidP="003E079E">
      <w:pPr>
        <w:jc w:val="both"/>
        <w:rPr>
          <w:rFonts w:ascii="Times New Roman" w:hAnsi="Times New Roman"/>
          <w:sz w:val="20"/>
          <w:szCs w:val="20"/>
        </w:rPr>
      </w:pPr>
      <w:r w:rsidRPr="00134E10">
        <w:rPr>
          <w:rFonts w:ascii="Times New Roman" w:hAnsi="Times New Roman"/>
          <w:sz w:val="20"/>
          <w:szCs w:val="20"/>
        </w:rPr>
        <w:t>Sports Anaheim/Visit Anaheim</w:t>
      </w:r>
    </w:p>
    <w:p w:rsidR="003E079E" w:rsidRPr="00134E10" w:rsidRDefault="003E079E" w:rsidP="003E079E">
      <w:pPr>
        <w:jc w:val="both"/>
        <w:rPr>
          <w:rFonts w:ascii="Times New Roman" w:hAnsi="Times New Roman"/>
          <w:sz w:val="20"/>
          <w:szCs w:val="20"/>
        </w:rPr>
      </w:pPr>
      <w:r w:rsidRPr="00134E10">
        <w:rPr>
          <w:rFonts w:ascii="Times New Roman" w:hAnsi="Times New Roman"/>
          <w:sz w:val="20"/>
          <w:szCs w:val="20"/>
        </w:rPr>
        <w:t>800 West Katella Avenue, Anaheim, CA, 92802 USA</w:t>
      </w:r>
    </w:p>
    <w:p w:rsidR="003E079E" w:rsidRPr="00134E10" w:rsidRDefault="003E079E" w:rsidP="003E079E">
      <w:pPr>
        <w:jc w:val="both"/>
        <w:rPr>
          <w:rFonts w:ascii="Times New Roman" w:hAnsi="Times New Roman"/>
          <w:sz w:val="20"/>
          <w:szCs w:val="20"/>
        </w:rPr>
      </w:pPr>
      <w:r w:rsidRPr="00134E10">
        <w:rPr>
          <w:rFonts w:ascii="Times New Roman" w:hAnsi="Times New Roman"/>
          <w:sz w:val="20"/>
          <w:szCs w:val="20"/>
        </w:rPr>
        <w:t>Telephone:  +1 714-765-8845</w:t>
      </w:r>
    </w:p>
    <w:p w:rsidR="003E079E" w:rsidRPr="00134E10" w:rsidRDefault="003E079E" w:rsidP="003E079E">
      <w:pPr>
        <w:jc w:val="both"/>
        <w:rPr>
          <w:rFonts w:ascii="Times New Roman" w:hAnsi="Times New Roman"/>
          <w:color w:val="0563C1"/>
          <w:sz w:val="20"/>
          <w:szCs w:val="20"/>
          <w:u w:val="single"/>
        </w:rPr>
      </w:pPr>
      <w:r w:rsidRPr="00134E10">
        <w:rPr>
          <w:rFonts w:ascii="Times New Roman" w:hAnsi="Times New Roman"/>
          <w:sz w:val="20"/>
          <w:szCs w:val="20"/>
        </w:rPr>
        <w:t xml:space="preserve">Email:  </w:t>
      </w:r>
      <w:hyperlink r:id="rId12" w:history="1">
        <w:r w:rsidR="009766AC" w:rsidRPr="00134E10">
          <w:rPr>
            <w:rStyle w:val="Hyperlink"/>
            <w:rFonts w:ascii="Times New Roman" w:hAnsi="Times New Roman"/>
            <w:sz w:val="20"/>
            <w:szCs w:val="20"/>
          </w:rPr>
          <w:t>redmondson@visitanaheim.org</w:t>
        </w:r>
      </w:hyperlink>
      <w:r w:rsidRPr="00134E10">
        <w:rPr>
          <w:rStyle w:val="Hyperlink"/>
          <w:rFonts w:ascii="Times New Roman" w:hAnsi="Times New Roman"/>
          <w:sz w:val="20"/>
          <w:szCs w:val="20"/>
        </w:rPr>
        <w:t xml:space="preserve"> </w:t>
      </w:r>
    </w:p>
    <w:p w:rsidR="009766AC" w:rsidRPr="00134E10" w:rsidRDefault="009766AC" w:rsidP="00EB4834">
      <w:pPr>
        <w:jc w:val="both"/>
        <w:rPr>
          <w:rFonts w:ascii="Times New Roman" w:hAnsi="Times New Roman"/>
          <w:color w:val="0563C1"/>
          <w:sz w:val="20"/>
          <w:szCs w:val="20"/>
          <w:u w:val="single"/>
        </w:rPr>
        <w:sectPr w:rsidR="009766AC" w:rsidRPr="00134E10" w:rsidSect="009766AC">
          <w:type w:val="continuous"/>
          <w:pgSz w:w="12240" w:h="15840"/>
          <w:pgMar w:top="1008" w:right="1440" w:bottom="720" w:left="1440" w:header="720" w:footer="720" w:gutter="0"/>
          <w:cols w:num="2" w:space="720"/>
          <w:docGrid w:linePitch="360"/>
        </w:sectPr>
      </w:pPr>
    </w:p>
    <w:p w:rsidR="003E079E" w:rsidRPr="00134E10" w:rsidRDefault="003E079E" w:rsidP="00EB4834">
      <w:pPr>
        <w:jc w:val="both"/>
        <w:rPr>
          <w:rFonts w:ascii="Times New Roman" w:hAnsi="Times New Roman"/>
          <w:color w:val="0563C1"/>
          <w:sz w:val="20"/>
          <w:szCs w:val="20"/>
          <w:u w:val="single"/>
        </w:rPr>
      </w:pPr>
    </w:p>
    <w:p w:rsidR="002E639B" w:rsidRPr="00134E10" w:rsidRDefault="002E639B" w:rsidP="00EB4834">
      <w:pPr>
        <w:jc w:val="both"/>
        <w:rPr>
          <w:rFonts w:ascii="Times New Roman" w:hAnsi="Times New Roman"/>
          <w:sz w:val="20"/>
          <w:szCs w:val="20"/>
        </w:rPr>
      </w:pPr>
    </w:p>
    <w:p w:rsidR="002630F5" w:rsidRPr="00134E10" w:rsidRDefault="00EB4834" w:rsidP="003E079E">
      <w:pPr>
        <w:jc w:val="both"/>
        <w:rPr>
          <w:rFonts w:ascii="Tahoma" w:hAnsi="Tahoma" w:cs="Tahoma"/>
          <w:color w:val="000000"/>
          <w:sz w:val="20"/>
          <w:szCs w:val="20"/>
          <w:rtl/>
        </w:rPr>
      </w:pPr>
      <w:r w:rsidRPr="00134E10">
        <w:rPr>
          <w:rFonts w:ascii="Times New Roman" w:hAnsi="Times New Roman"/>
          <w:sz w:val="20"/>
          <w:szCs w:val="20"/>
        </w:rPr>
        <w:t xml:space="preserve">cc:  David Francis, Manager, Government Relations, USOC; </w:t>
      </w:r>
      <w:hyperlink r:id="rId13" w:history="1">
        <w:r w:rsidRPr="00134E10">
          <w:rPr>
            <w:rStyle w:val="Hyperlink"/>
            <w:rFonts w:ascii="Times New Roman" w:hAnsi="Times New Roman"/>
            <w:sz w:val="20"/>
            <w:szCs w:val="20"/>
          </w:rPr>
          <w:t>David.Francis@usoc.org</w:t>
        </w:r>
      </w:hyperlink>
    </w:p>
    <w:p w:rsidR="00F16987" w:rsidRPr="002E639B" w:rsidRDefault="00F16987" w:rsidP="000C35B6">
      <w:pPr>
        <w:jc w:val="both"/>
        <w:rPr>
          <w:sz w:val="23"/>
          <w:szCs w:val="23"/>
        </w:rPr>
      </w:pPr>
    </w:p>
    <w:sectPr w:rsidR="00F16987" w:rsidRPr="002E639B" w:rsidSect="009766AC">
      <w:type w:val="continuous"/>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15" w:rsidRDefault="00ED4D15" w:rsidP="000C35B6">
      <w:r>
        <w:separator/>
      </w:r>
    </w:p>
  </w:endnote>
  <w:endnote w:type="continuationSeparator" w:id="0">
    <w:p w:rsidR="00ED4D15" w:rsidRDefault="00ED4D15" w:rsidP="000C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15" w:rsidRDefault="00ED4D15" w:rsidP="000C35B6">
      <w:r>
        <w:separator/>
      </w:r>
    </w:p>
  </w:footnote>
  <w:footnote w:type="continuationSeparator" w:id="0">
    <w:p w:rsidR="00ED4D15" w:rsidRDefault="00ED4D15" w:rsidP="000C3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34"/>
    <w:rsid w:val="00021883"/>
    <w:rsid w:val="000617A7"/>
    <w:rsid w:val="000A5FD9"/>
    <w:rsid w:val="000B3648"/>
    <w:rsid w:val="000C35B6"/>
    <w:rsid w:val="000E4BD0"/>
    <w:rsid w:val="00134E10"/>
    <w:rsid w:val="00136598"/>
    <w:rsid w:val="00156000"/>
    <w:rsid w:val="002630F5"/>
    <w:rsid w:val="00277EAF"/>
    <w:rsid w:val="002B2C80"/>
    <w:rsid w:val="002E639B"/>
    <w:rsid w:val="003E079E"/>
    <w:rsid w:val="00486F27"/>
    <w:rsid w:val="004A3901"/>
    <w:rsid w:val="00541E84"/>
    <w:rsid w:val="005C74D7"/>
    <w:rsid w:val="006F46DE"/>
    <w:rsid w:val="00710E38"/>
    <w:rsid w:val="007111D2"/>
    <w:rsid w:val="007272DC"/>
    <w:rsid w:val="007927F0"/>
    <w:rsid w:val="007B3B4E"/>
    <w:rsid w:val="008470C5"/>
    <w:rsid w:val="008B1086"/>
    <w:rsid w:val="008F183F"/>
    <w:rsid w:val="00947F02"/>
    <w:rsid w:val="009766AC"/>
    <w:rsid w:val="009A7B86"/>
    <w:rsid w:val="00A11632"/>
    <w:rsid w:val="00A4310B"/>
    <w:rsid w:val="00A437F3"/>
    <w:rsid w:val="00A65BE3"/>
    <w:rsid w:val="00A856E8"/>
    <w:rsid w:val="00AB595F"/>
    <w:rsid w:val="00AB7133"/>
    <w:rsid w:val="00AF71C4"/>
    <w:rsid w:val="00B86716"/>
    <w:rsid w:val="00BA5DB0"/>
    <w:rsid w:val="00BC38E6"/>
    <w:rsid w:val="00BD1AE6"/>
    <w:rsid w:val="00C613A0"/>
    <w:rsid w:val="00D23627"/>
    <w:rsid w:val="00D456E2"/>
    <w:rsid w:val="00D56956"/>
    <w:rsid w:val="00D8006E"/>
    <w:rsid w:val="00E20EC7"/>
    <w:rsid w:val="00E23992"/>
    <w:rsid w:val="00EB4834"/>
    <w:rsid w:val="00ED4D15"/>
    <w:rsid w:val="00F1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78CC4"/>
  <w15:docId w15:val="{976DBDB3-9A44-4F54-9157-73DA337A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483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834"/>
    <w:rPr>
      <w:color w:val="0563C1"/>
      <w:u w:val="single"/>
    </w:rPr>
  </w:style>
  <w:style w:type="paragraph" w:styleId="BalloonText">
    <w:name w:val="Balloon Text"/>
    <w:basedOn w:val="Normal"/>
    <w:link w:val="BalloonTextChar"/>
    <w:uiPriority w:val="99"/>
    <w:semiHidden/>
    <w:unhideWhenUsed/>
    <w:rsid w:val="00E20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C7"/>
    <w:rPr>
      <w:rFonts w:ascii="Segoe UI" w:hAnsi="Segoe UI" w:cs="Segoe UI"/>
      <w:sz w:val="18"/>
      <w:szCs w:val="18"/>
    </w:rPr>
  </w:style>
  <w:style w:type="paragraph" w:styleId="NormalWeb">
    <w:name w:val="Normal (Web)"/>
    <w:basedOn w:val="Normal"/>
    <w:uiPriority w:val="99"/>
    <w:unhideWhenUsed/>
    <w:rsid w:val="008B108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0C35B6"/>
    <w:pPr>
      <w:tabs>
        <w:tab w:val="center" w:pos="4680"/>
        <w:tab w:val="right" w:pos="9360"/>
      </w:tabs>
    </w:pPr>
  </w:style>
  <w:style w:type="character" w:customStyle="1" w:styleId="HeaderChar">
    <w:name w:val="Header Char"/>
    <w:basedOn w:val="DefaultParagraphFont"/>
    <w:link w:val="Header"/>
    <w:uiPriority w:val="99"/>
    <w:rsid w:val="000C35B6"/>
    <w:rPr>
      <w:rFonts w:ascii="Calibri" w:hAnsi="Calibri" w:cs="Times New Roman"/>
    </w:rPr>
  </w:style>
  <w:style w:type="paragraph" w:styleId="Footer">
    <w:name w:val="footer"/>
    <w:basedOn w:val="Normal"/>
    <w:link w:val="FooterChar"/>
    <w:uiPriority w:val="99"/>
    <w:unhideWhenUsed/>
    <w:rsid w:val="000C35B6"/>
    <w:pPr>
      <w:tabs>
        <w:tab w:val="center" w:pos="4680"/>
        <w:tab w:val="right" w:pos="9360"/>
      </w:tabs>
    </w:pPr>
  </w:style>
  <w:style w:type="character" w:customStyle="1" w:styleId="FooterChar">
    <w:name w:val="Footer Char"/>
    <w:basedOn w:val="DefaultParagraphFont"/>
    <w:link w:val="Footer"/>
    <w:uiPriority w:val="99"/>
    <w:rsid w:val="000C35B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33306">
      <w:bodyDiv w:val="1"/>
      <w:marLeft w:val="0"/>
      <w:marRight w:val="0"/>
      <w:marTop w:val="0"/>
      <w:marBottom w:val="0"/>
      <w:divBdr>
        <w:top w:val="none" w:sz="0" w:space="0" w:color="auto"/>
        <w:left w:val="none" w:sz="0" w:space="0" w:color="auto"/>
        <w:bottom w:val="none" w:sz="0" w:space="0" w:color="auto"/>
        <w:right w:val="none" w:sz="0" w:space="0" w:color="auto"/>
      </w:divBdr>
    </w:div>
    <w:div w:id="111826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vid.Francis@usoc.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dmondson@visitanahei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hil.andrews@usaweightlifting.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vel.state.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C4BE-B52B-4D36-AE2F-6CFE33E4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 Jeanes</dc:creator>
  <cp:lastModifiedBy>Phil Andrews</cp:lastModifiedBy>
  <cp:revision>2</cp:revision>
  <cp:lastPrinted>2015-01-23T19:41:00Z</cp:lastPrinted>
  <dcterms:created xsi:type="dcterms:W3CDTF">2016-11-15T16:12:00Z</dcterms:created>
  <dcterms:modified xsi:type="dcterms:W3CDTF">2016-11-15T16:12:00Z</dcterms:modified>
</cp:coreProperties>
</file>